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ind w:right="431"/>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2">
      <w:pPr>
        <w:keepNext w:val="1"/>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Umowa nr 3/2021/2022</w:t>
      </w:r>
    </w:p>
    <w:p w:rsidR="00000000" w:rsidDel="00000000" w:rsidP="00000000" w:rsidRDefault="00000000" w:rsidRPr="00000000" w14:paraId="00000003">
      <w:pPr>
        <w:keepNext w:val="1"/>
        <w:ind w:right="431"/>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4">
      <w:pPr>
        <w:keepNext w:val="1"/>
        <w:ind w:right="431"/>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Zawarta  w dniu  </w:t>
      </w:r>
      <w:r w:rsidDel="00000000" w:rsidR="00000000" w:rsidRPr="00000000">
        <w:rPr>
          <w:rFonts w:ascii="Calibri" w:cs="Calibri" w:eastAsia="Calibri" w:hAnsi="Calibri"/>
          <w:color w:val="222222"/>
          <w:sz w:val="24"/>
          <w:szCs w:val="24"/>
          <w:rtl w:val="0"/>
        </w:rPr>
        <w:t xml:space="preserve">…………………….</w:t>
      </w:r>
      <w:r w:rsidDel="00000000" w:rsidR="00000000" w:rsidRPr="00000000">
        <w:rPr>
          <w:rFonts w:ascii="Calibri" w:cs="Calibri" w:eastAsia="Calibri" w:hAnsi="Calibri"/>
          <w:color w:val="222222"/>
          <w:sz w:val="24"/>
          <w:szCs w:val="24"/>
          <w:rtl w:val="0"/>
        </w:rPr>
        <w:t xml:space="preserve">pomiędzy  </w:t>
      </w:r>
    </w:p>
    <w:p w:rsidR="00000000" w:rsidDel="00000000" w:rsidP="00000000" w:rsidRDefault="00000000" w:rsidRPr="00000000" w14:paraId="00000006">
      <w:pPr>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Zespołem Szkolno-Przedszkolnym w Lipowej, ul. Wiejska 44 34-324 Lipowa </w:t>
      </w:r>
    </w:p>
    <w:p w:rsidR="00000000" w:rsidDel="00000000" w:rsidP="00000000" w:rsidRDefault="00000000" w:rsidRPr="00000000" w14:paraId="00000008">
      <w:pP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NIP 553-255-50-72</w:t>
      </w:r>
    </w:p>
    <w:p w:rsidR="00000000" w:rsidDel="00000000" w:rsidP="00000000" w:rsidRDefault="00000000" w:rsidRPr="00000000" w14:paraId="00000009">
      <w:pP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REGON 380015091</w:t>
      </w:r>
    </w:p>
    <w:p w:rsidR="00000000" w:rsidDel="00000000" w:rsidP="00000000" w:rsidRDefault="00000000" w:rsidRPr="00000000" w14:paraId="0000000A">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zwaną dalej „Zamawiającym”, w imieniu której działa Dyrektor Szkoły mgr Janusz Caputa  </w:t>
      </w:r>
    </w:p>
    <w:p w:rsidR="00000000" w:rsidDel="00000000" w:rsidP="00000000" w:rsidRDefault="00000000" w:rsidRPr="00000000" w14:paraId="0000000B">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w:t>
      </w:r>
    </w:p>
    <w:p w:rsidR="00000000" w:rsidDel="00000000" w:rsidP="00000000" w:rsidRDefault="00000000" w:rsidRPr="00000000" w14:paraId="0000000C">
      <w:pPr>
        <w:jc w:val="center"/>
        <w:rPr>
          <w:rFonts w:ascii="Calibri" w:cs="Calibri" w:eastAsia="Calibri" w:hAnsi="Calibri"/>
          <w:color w:val="222222"/>
          <w:sz w:val="30"/>
          <w:szCs w:val="30"/>
        </w:rPr>
      </w:pPr>
      <w:r w:rsidDel="00000000" w:rsidR="00000000" w:rsidRPr="00000000">
        <w:rPr>
          <w:rFonts w:ascii="Calibri" w:cs="Calibri" w:eastAsia="Calibri" w:hAnsi="Calibri"/>
          <w:b w:val="1"/>
          <w:color w:val="222222"/>
          <w:sz w:val="24"/>
          <w:szCs w:val="24"/>
          <w:rtl w:val="0"/>
        </w:rPr>
        <w:t xml:space="preserve">……………………………………………</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zwanym w dalszym ciągu umowy „Wykonawcą”</w:t>
      </w:r>
    </w:p>
    <w:p w:rsidR="00000000" w:rsidDel="00000000" w:rsidP="00000000" w:rsidRDefault="00000000" w:rsidRPr="00000000" w14:paraId="0000000F">
      <w:pPr>
        <w:widowControl w:val="0"/>
        <w:tabs>
          <w:tab w:val="left" w:pos="708"/>
        </w:tabs>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0">
      <w:pPr>
        <w:ind w:right="431"/>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1">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PRZEDMIOT I ZAKRES UMOWY</w:t>
      </w:r>
    </w:p>
    <w:p w:rsidR="00000000" w:rsidDel="00000000" w:rsidP="00000000" w:rsidRDefault="00000000" w:rsidRPr="00000000" w14:paraId="00000012">
      <w:pPr>
        <w:ind w:right="431"/>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3">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1</w:t>
      </w:r>
    </w:p>
    <w:p w:rsidR="00000000" w:rsidDel="00000000" w:rsidP="00000000" w:rsidRDefault="00000000" w:rsidRPr="00000000" w14:paraId="00000014">
      <w:pP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Przedmiot umowy i termin realizacji</w:t>
      </w:r>
    </w:p>
    <w:p w:rsidR="00000000" w:rsidDel="00000000" w:rsidP="00000000" w:rsidRDefault="00000000" w:rsidRPr="00000000" w14:paraId="00000015">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Zamawiający zleca, a Wykonawca zobowiązuje się do wykonania zadania pn: Zakup i dostawa wyposażenia i pomocy dydaktycznych do Zespołu Szkolno-Przedszkolnego w Lipowej w ramach projektu pn.: „Laboratoria Przyszłości” </w:t>
      </w:r>
    </w:p>
    <w:p w:rsidR="00000000" w:rsidDel="00000000" w:rsidP="00000000" w:rsidRDefault="00000000" w:rsidRPr="00000000" w14:paraId="00000016">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Przedmiot umowy został szczegółowo określony w opisie przedmiotu zamówienia, stanowiącym załączniki do zaproszenia do złożenia oferty. </w:t>
      </w:r>
    </w:p>
    <w:p w:rsidR="00000000" w:rsidDel="00000000" w:rsidP="00000000" w:rsidRDefault="00000000" w:rsidRPr="00000000" w14:paraId="00000017">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Wykonawca zobowiązuje się wykonać umowę zgodnie z opisem przedmiotu zamówienia.</w:t>
      </w:r>
    </w:p>
    <w:p w:rsidR="00000000" w:rsidDel="00000000" w:rsidP="00000000" w:rsidRDefault="00000000" w:rsidRPr="00000000" w14:paraId="00000018">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Wykonawca dostarczy Zamawiającemu wyposażenie/sprzęt w terminie do </w:t>
      </w:r>
      <w:r w:rsidDel="00000000" w:rsidR="00000000" w:rsidRPr="00000000">
        <w:rPr>
          <w:rFonts w:ascii="Calibri" w:cs="Calibri" w:eastAsia="Calibri" w:hAnsi="Calibri"/>
          <w:b w:val="1"/>
          <w:color w:val="222222"/>
          <w:sz w:val="24"/>
          <w:szCs w:val="24"/>
          <w:rtl w:val="0"/>
        </w:rPr>
        <w:t xml:space="preserve">30.08.2022 r., </w:t>
      </w:r>
      <w:r w:rsidDel="00000000" w:rsidR="00000000" w:rsidRPr="00000000">
        <w:rPr>
          <w:rFonts w:ascii="Calibri" w:cs="Calibri" w:eastAsia="Calibri" w:hAnsi="Calibri"/>
          <w:color w:val="222222"/>
          <w:sz w:val="24"/>
          <w:szCs w:val="24"/>
          <w:rtl w:val="0"/>
        </w:rPr>
        <w:t xml:space="preserve">przy czym: </w:t>
      </w:r>
    </w:p>
    <w:p w:rsidR="00000000" w:rsidDel="00000000" w:rsidP="00000000" w:rsidRDefault="00000000" w:rsidRPr="00000000" w14:paraId="00000019">
      <w:pPr>
        <w:numPr>
          <w:ilvl w:val="0"/>
          <w:numId w:val="1"/>
        </w:numPr>
        <w:ind w:left="720" w:hanging="360"/>
        <w:jc w:val="both"/>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Sprzedający dostarczy Towar w najszybszym możliwym terminie na adres Kupującego, nie później niż do dnia 30 sierpnia 2022 roku.</w:t>
      </w:r>
    </w:p>
    <w:p w:rsidR="00000000" w:rsidDel="00000000" w:rsidP="00000000" w:rsidRDefault="00000000" w:rsidRPr="00000000" w14:paraId="0000001A">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Własność sprzętu będącego przedmiotem zamówienia przechodzi na Zamawiającego z chwilą dostarczenia i protokolarnego przekazania sprzętu Zamawiające</w:t>
      </w:r>
    </w:p>
    <w:p w:rsidR="00000000" w:rsidDel="00000000" w:rsidP="00000000" w:rsidRDefault="00000000" w:rsidRPr="00000000" w14:paraId="0000001B">
      <w:pPr>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6. Koszt dostarczenia przedmiotu umowy ponosi Wykonawca.</w:t>
      </w:r>
      <w:r w:rsidDel="00000000" w:rsidR="00000000" w:rsidRPr="00000000">
        <w:rPr>
          <w:rtl w:val="0"/>
        </w:rPr>
      </w:r>
    </w:p>
    <w:p w:rsidR="00000000" w:rsidDel="00000000" w:rsidP="00000000" w:rsidRDefault="00000000" w:rsidRPr="00000000" w14:paraId="0000001C">
      <w:pPr>
        <w:ind w:right="431"/>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D">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2</w:t>
      </w:r>
    </w:p>
    <w:p w:rsidR="00000000" w:rsidDel="00000000" w:rsidP="00000000" w:rsidRDefault="00000000" w:rsidRPr="00000000" w14:paraId="0000001E">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Wynagrodzenie Wykonawcy</w:t>
      </w:r>
    </w:p>
    <w:p w:rsidR="00000000" w:rsidDel="00000000" w:rsidP="00000000" w:rsidRDefault="00000000" w:rsidRPr="00000000" w14:paraId="0000001F">
      <w:pPr>
        <w:ind w:right="431"/>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20">
      <w:pPr>
        <w:ind w:right="431"/>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Za wykonanie przedmiotu zamówienia ustala się łącznie wynagrodzenie ryczałtowe na kwotę: </w:t>
      </w:r>
      <w:r w:rsidDel="00000000" w:rsidR="00000000" w:rsidRPr="00000000">
        <w:rPr>
          <w:rFonts w:ascii="Calibri" w:cs="Calibri" w:eastAsia="Calibri" w:hAnsi="Calibri"/>
          <w:b w:val="1"/>
          <w:color w:val="222222"/>
          <w:sz w:val="24"/>
          <w:szCs w:val="24"/>
          <w:rtl w:val="0"/>
        </w:rPr>
        <w:t xml:space="preserve">……………………………………………</w:t>
      </w:r>
      <w:r w:rsidDel="00000000" w:rsidR="00000000" w:rsidRPr="00000000">
        <w:rPr>
          <w:rFonts w:ascii="Calibri" w:cs="Calibri" w:eastAsia="Calibri" w:hAnsi="Calibri"/>
          <w:color w:val="222222"/>
          <w:sz w:val="24"/>
          <w:szCs w:val="24"/>
          <w:rtl w:val="0"/>
        </w:rPr>
        <w:t xml:space="preserve">zgodnie ze złożoną ofertą Wykonawcy.</w:t>
      </w:r>
    </w:p>
    <w:p w:rsidR="00000000" w:rsidDel="00000000" w:rsidP="00000000" w:rsidRDefault="00000000" w:rsidRPr="00000000" w14:paraId="00000021">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Wynagrodzenie płatne będzie w terminie wskazanym na fakturze.</w:t>
      </w:r>
    </w:p>
    <w:p w:rsidR="00000000" w:rsidDel="00000000" w:rsidP="00000000" w:rsidRDefault="00000000" w:rsidRPr="00000000" w14:paraId="00000022">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Wykonawca wystawi fakturę zaliczkową po podpisaniu umowy, a fakturę końcową po protokolarnym odbiorze przedmiotu zamówienia. </w:t>
      </w:r>
    </w:p>
    <w:p w:rsidR="00000000" w:rsidDel="00000000" w:rsidP="00000000" w:rsidRDefault="00000000" w:rsidRPr="00000000" w14:paraId="00000023">
      <w:pPr>
        <w:ind w:right="431"/>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4. Fakturę należy wystawić na: </w:t>
      </w:r>
      <w:r w:rsidDel="00000000" w:rsidR="00000000" w:rsidRPr="00000000">
        <w:rPr>
          <w:rFonts w:ascii="Calibri" w:cs="Calibri" w:eastAsia="Calibri" w:hAnsi="Calibri"/>
          <w:b w:val="1"/>
          <w:color w:val="222222"/>
          <w:sz w:val="24"/>
          <w:szCs w:val="24"/>
          <w:rtl w:val="0"/>
        </w:rPr>
        <w:t xml:space="preserve">Nabywca: Gmina Lipowa ul. Wiejska 44, 34-324 Lipowa NIP: 553-247-18-14 Odbiorca: Zespół Szkolno- Przedszkolny w Lipowej </w:t>
      </w:r>
    </w:p>
    <w:p w:rsidR="00000000" w:rsidDel="00000000" w:rsidP="00000000" w:rsidRDefault="00000000" w:rsidRPr="00000000" w14:paraId="00000024">
      <w:pPr>
        <w:ind w:right="431"/>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ul. Jana Pawła II 3 34-324 Lipowa</w:t>
      </w:r>
    </w:p>
    <w:p w:rsidR="00000000" w:rsidDel="00000000" w:rsidP="00000000" w:rsidRDefault="00000000" w:rsidRPr="00000000" w14:paraId="00000025">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5. Za datę realizacji płatności uważa się datę obciążenia rachunku Zamawiającego. </w:t>
      </w:r>
    </w:p>
    <w:p w:rsidR="00000000" w:rsidDel="00000000" w:rsidP="00000000" w:rsidRDefault="00000000" w:rsidRPr="00000000" w14:paraId="00000026">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 Zamawiający dopuszcza możliwość dokonania zapłaty należności Wykonawcy bezpośrednio na rachunki podwykonawców (lub innych podmiotów, którymi wykonawca się posługuje przy realizacji zamówienia) na podstawie pisemnej dyspozycji wykonawcy. Taka płatność wyczerpuje roszczenia Wykonawcy w części zapłaconej przez Zamawiającego na rachunek podwykonawców. </w:t>
      </w:r>
    </w:p>
    <w:p w:rsidR="00000000" w:rsidDel="00000000" w:rsidP="00000000" w:rsidRDefault="00000000" w:rsidRPr="00000000" w14:paraId="00000027">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7. Na dokonanie przelewu wierzytelności (cesji) wynikających z niniejszej umowy, Wykonawca musi uzyskać zgodę Zamawiającego pod rygorem nieważności. </w:t>
      </w:r>
    </w:p>
    <w:p w:rsidR="00000000" w:rsidDel="00000000" w:rsidP="00000000" w:rsidRDefault="00000000" w:rsidRPr="00000000" w14:paraId="00000028">
      <w:pPr>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8. Za opóźnienie w zapłacie wynagrodzenia Zamawiający zapłaci Wykonawcy odsetki ustawowe</w:t>
      </w:r>
    </w:p>
    <w:p w:rsidR="00000000" w:rsidDel="00000000" w:rsidP="00000000" w:rsidRDefault="00000000" w:rsidRPr="00000000" w14:paraId="00000029">
      <w:pPr>
        <w:ind w:right="431"/>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A">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3</w:t>
      </w:r>
    </w:p>
    <w:p w:rsidR="00000000" w:rsidDel="00000000" w:rsidP="00000000" w:rsidRDefault="00000000" w:rsidRPr="00000000" w14:paraId="0000002B">
      <w:pPr>
        <w:ind w:right="431"/>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Przedstawiciele stron</w:t>
      </w:r>
    </w:p>
    <w:p w:rsidR="00000000" w:rsidDel="00000000" w:rsidP="00000000" w:rsidRDefault="00000000" w:rsidRPr="00000000" w14:paraId="0000002C">
      <w:pPr>
        <w:tabs>
          <w:tab w:val="left" w:pos="1151"/>
        </w:tabs>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1.Osobami do kontaktów roboczych z Wykonawcą w sprawie realizacji umowy ze strony Zamawiającego są: </w:t>
      </w:r>
      <w:r w:rsidDel="00000000" w:rsidR="00000000" w:rsidRPr="00000000">
        <w:rPr>
          <w:rFonts w:ascii="Calibri" w:cs="Calibri" w:eastAsia="Calibri" w:hAnsi="Calibri"/>
          <w:b w:val="1"/>
          <w:color w:val="222222"/>
          <w:sz w:val="24"/>
          <w:szCs w:val="24"/>
          <w:rtl w:val="0"/>
        </w:rPr>
        <w:t xml:space="preserve">Aneta Kufel tel.508-774 -783, anetakufel80@gmail.com</w:t>
      </w:r>
    </w:p>
    <w:p w:rsidR="00000000" w:rsidDel="00000000" w:rsidP="00000000" w:rsidRDefault="00000000" w:rsidRPr="00000000" w14:paraId="0000002D">
      <w:pPr>
        <w:tabs>
          <w:tab w:val="left" w:pos="1151"/>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Osoby wymienione w ust. 1 nie są umocowane do podejmowania wiążących decyzji w imieniu Zamawiającego. </w:t>
      </w:r>
    </w:p>
    <w:p w:rsidR="00000000" w:rsidDel="00000000" w:rsidP="00000000" w:rsidRDefault="00000000" w:rsidRPr="00000000" w14:paraId="0000002E">
      <w:pPr>
        <w:tabs>
          <w:tab w:val="left" w:pos="1151"/>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Do obowiązków Zamawiającego należy: </w:t>
      </w:r>
    </w:p>
    <w:p w:rsidR="00000000" w:rsidDel="00000000" w:rsidP="00000000" w:rsidRDefault="00000000" w:rsidRPr="00000000" w14:paraId="0000002F">
      <w:pPr>
        <w:tabs>
          <w:tab w:val="left" w:pos="1151"/>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protokolarny odbiór przedmiotu umowy; </w:t>
      </w:r>
    </w:p>
    <w:p w:rsidR="00000000" w:rsidDel="00000000" w:rsidP="00000000" w:rsidRDefault="00000000" w:rsidRPr="00000000" w14:paraId="00000030">
      <w:pPr>
        <w:tabs>
          <w:tab w:val="left" w:pos="1151"/>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 terminowa zapłata wynagrodzenia za wykonane i odebrane prace.</w:t>
      </w:r>
    </w:p>
    <w:p w:rsidR="00000000" w:rsidDel="00000000" w:rsidP="00000000" w:rsidRDefault="00000000" w:rsidRPr="00000000" w14:paraId="00000031">
      <w:pPr>
        <w:tabs>
          <w:tab w:val="left" w:pos="1151"/>
        </w:tabs>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2">
      <w:pPr>
        <w:ind w:left="431" w:right="431" w:firstLine="0"/>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4</w:t>
      </w:r>
    </w:p>
    <w:p w:rsidR="00000000" w:rsidDel="00000000" w:rsidP="00000000" w:rsidRDefault="00000000" w:rsidRPr="00000000" w14:paraId="00000033">
      <w:pPr>
        <w:tabs>
          <w:tab w:val="left" w:pos="1068"/>
        </w:tabs>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Obowiązki Wykonawcy</w:t>
      </w:r>
    </w:p>
    <w:p w:rsidR="00000000" w:rsidDel="00000000" w:rsidP="00000000" w:rsidRDefault="00000000" w:rsidRPr="00000000" w14:paraId="00000034">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Wykonawca ponosi odpowiedzialność za wady i szkody powstałe w czasie transportu przedmiotu umowy do miejsca przeznaczenia. </w:t>
      </w:r>
    </w:p>
    <w:p w:rsidR="00000000" w:rsidDel="00000000" w:rsidP="00000000" w:rsidRDefault="00000000" w:rsidRPr="00000000" w14:paraId="00000035">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 przypadku stwierdzenia nieprawidłowego działania sprzętu będącego przedmiotem umowy lub jego części w czasie odbioru, Wykonawca zobowiązany jest do dostarczenia sprzętu (lub jego części) wolnego od wad w ciągu dwóch następnych dni roboczych.</w:t>
      </w:r>
    </w:p>
    <w:p w:rsidR="00000000" w:rsidDel="00000000" w:rsidP="00000000" w:rsidRDefault="00000000" w:rsidRPr="00000000" w14:paraId="00000036">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Przedmiot zamówienia, nie może być obarczony wadami prawnymi, w szczególności nie może mieć zastrzeżonej własności przez inny podmiot aż do uiszczenia ceny (art. 589 Kodeksu cywilnego).</w:t>
      </w:r>
    </w:p>
    <w:p w:rsidR="00000000" w:rsidDel="00000000" w:rsidP="00000000" w:rsidRDefault="00000000" w:rsidRPr="00000000" w14:paraId="00000037">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Wykonawca zobowiązuje się do dostarczenia wszystkich przedmiotów objętych zamówieniem fabrycznie nowych. </w:t>
      </w:r>
    </w:p>
    <w:p w:rsidR="00000000" w:rsidDel="00000000" w:rsidP="00000000" w:rsidRDefault="00000000" w:rsidRPr="00000000" w14:paraId="00000038">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Wykonawca ma obowiązek przekazać Zamawiającemu wraz z przedmiotem dostaw, deklaracje zgodności CE, karty gwarancyjne urządzeń, instrukcje oraz licencje oprogramowania (jeżeli takie wymagane są przez przepisy powszechnie obowiązujące lub zostały dostarczone przez producenta). </w:t>
      </w:r>
    </w:p>
    <w:p w:rsidR="00000000" w:rsidDel="00000000" w:rsidP="00000000" w:rsidRDefault="00000000" w:rsidRPr="00000000" w14:paraId="00000039">
      <w:pPr>
        <w:tabs>
          <w:tab w:val="left" w:pos="1068"/>
        </w:tabs>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 Wykonawca na każde żądanie Zamawiającego zobowiązuje się okazać wszystkie posiadane dokumenty niezbędne do prawidłowego korzystania przez Zamawiającego z przedmiotu dostawy (np. certyfikaty)</w:t>
      </w:r>
    </w:p>
    <w:p w:rsidR="00000000" w:rsidDel="00000000" w:rsidP="00000000" w:rsidRDefault="00000000" w:rsidRPr="00000000" w14:paraId="0000003A">
      <w:pPr>
        <w:tabs>
          <w:tab w:val="left" w:pos="1068"/>
        </w:tabs>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B">
      <w:pPr>
        <w:ind w:left="431" w:right="431"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5</w:t>
      </w:r>
    </w:p>
    <w:p w:rsidR="00000000" w:rsidDel="00000000" w:rsidP="00000000" w:rsidRDefault="00000000" w:rsidRPr="00000000" w14:paraId="0000003C">
      <w:pPr>
        <w:ind w:left="360"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Gwarancja i rękojmia</w:t>
      </w:r>
    </w:p>
    <w:p w:rsidR="00000000" w:rsidDel="00000000" w:rsidP="00000000" w:rsidRDefault="00000000" w:rsidRPr="00000000" w14:paraId="0000003D">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Wykonawca udziela Zamawiającemu gwarancji jakości na urządzenia zgodnie z gwarancją producenta oraz złożoną ofertą, od dnia podpisania bez uwag protokołu odbioru. </w:t>
      </w:r>
    </w:p>
    <w:p w:rsidR="00000000" w:rsidDel="00000000" w:rsidP="00000000" w:rsidRDefault="00000000" w:rsidRPr="00000000" w14:paraId="0000003E">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Udzielona gwarancja o której mowa w ust. 1 obejmuje każdą jednostkę sprzętu, wchodzącego w skład przedmiotu umowy.</w:t>
      </w:r>
    </w:p>
    <w:p w:rsidR="00000000" w:rsidDel="00000000" w:rsidP="00000000" w:rsidRDefault="00000000" w:rsidRPr="00000000" w14:paraId="0000003F">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Gwarancja obejmuje dobrą jakość i prawidłowe działanie dostarczonego w ramach niniejszej umowy sprzętu w całości, tj. wszystkich elementów składających się na poszczególne urządzenia działające samodzielnie. </w:t>
      </w:r>
    </w:p>
    <w:p w:rsidR="00000000" w:rsidDel="00000000" w:rsidP="00000000" w:rsidRDefault="00000000" w:rsidRPr="00000000" w14:paraId="00000040">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Jeżeli jakakolwiek gwarancja udzielona przez producenta urządzenia dostarczanego przez Wykonawcę w ramach niniejszej umowy, zostanie wystawiona na dłuższy okres niż wskazany w ust. 1, Wykonawca zobowiązuje się dostarczyć Zamawiającemu dokument takiej dodatkowej gwarancji oraz przenieść na Zamawiającego prawa z niej wynikające. 5. W okresie gwarancji Wykonawca zobowiązuje się do bezpłatnego uczestnictwa w realizacji procesu usunięcia wad i usterek wykonywanych w ramach gwarancji wykonywanej przez producenta i przystąpienia do tego procesu w ciągu 3 dni roboczych od ich zgłoszenia Wykonawcy. Okres gwarancji zostanie przedłużony o czas naprawy. </w:t>
      </w:r>
    </w:p>
    <w:p w:rsidR="00000000" w:rsidDel="00000000" w:rsidP="00000000" w:rsidRDefault="00000000" w:rsidRPr="00000000" w14:paraId="00000041">
      <w:pPr>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 Zamawiający ma prawo dochodzić uprawnień z tytułu rękojmi za wady, niezależnie od uprawnień wynikających z gwarancji. Usunięcie wad i usterek powinno nastąpić w terminie 3 dni roboczych ich zgłoszenia Wykonawcy. </w:t>
      </w:r>
    </w:p>
    <w:p w:rsidR="00000000" w:rsidDel="00000000" w:rsidP="00000000" w:rsidRDefault="00000000" w:rsidRPr="00000000" w14:paraId="00000042">
      <w:pPr>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7. W przypadku braku możliwości usunięcia usterek urządzenia, Wykonawca wymieni urządzenie na nowe. 8. Jeżeli Wykonawca nie usunie wad lub usterek w terminie wskazanym w niniejszej umowie, Zamawiający może zlecić usunięcie wad lub usterek innemu podmiotowi na koszt Wykonawcy. Koszty usuwania wad lub usterek mogą być pokryte z zatrzymanej kwoty będącej zabezpieczeniem należytego wykonania umowy (i roszczeń z rękojmi).</w:t>
      </w:r>
      <w:r w:rsidDel="00000000" w:rsidR="00000000" w:rsidRPr="00000000">
        <w:rPr>
          <w:rtl w:val="0"/>
        </w:rPr>
      </w:r>
    </w:p>
    <w:p w:rsidR="00000000" w:rsidDel="00000000" w:rsidP="00000000" w:rsidRDefault="00000000" w:rsidRPr="00000000" w14:paraId="00000043">
      <w:pPr>
        <w:ind w:left="360" w:firstLine="0"/>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44">
      <w:pPr>
        <w:ind w:right="15"/>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6</w:t>
      </w:r>
    </w:p>
    <w:p w:rsidR="00000000" w:rsidDel="00000000" w:rsidP="00000000" w:rsidRDefault="00000000" w:rsidRPr="00000000" w14:paraId="00000045">
      <w:pPr>
        <w:ind w:right="15"/>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Kary umowne</w:t>
      </w:r>
    </w:p>
    <w:p w:rsidR="00000000" w:rsidDel="00000000" w:rsidP="00000000" w:rsidRDefault="00000000" w:rsidRPr="00000000" w14:paraId="00000046">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Zarówno Zamawiający jak i Wykonawca zobowiązani są do naprawienia szkód wynikłych z niewykonania lub nienależytego wykonania umowy. </w:t>
      </w:r>
    </w:p>
    <w:p w:rsidR="00000000" w:rsidDel="00000000" w:rsidP="00000000" w:rsidRDefault="00000000" w:rsidRPr="00000000" w14:paraId="00000047">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Wykonawca zapłaci Zamawiającemu kary umowne: </w:t>
      </w:r>
    </w:p>
    <w:p w:rsidR="00000000" w:rsidDel="00000000" w:rsidP="00000000" w:rsidRDefault="00000000" w:rsidRPr="00000000" w14:paraId="00000048">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a. W wysokości 10% całkowitego wynagrodzenia brutto za odstąpienie od umowy przez Zamawiającego, z przyczyn leżących po stronie Wykonawcy z powodu niewykonania lub nienależytego wykonania umowy; </w:t>
      </w:r>
    </w:p>
    <w:p w:rsidR="00000000" w:rsidDel="00000000" w:rsidP="00000000" w:rsidRDefault="00000000" w:rsidRPr="00000000" w14:paraId="00000049">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b. 0,3 % całkowitego wynagrodzenia brutto za każdy rozpoczęty dzień zwłoki w dostarczeniu przedmiotu umowy w stosunku do terminów realizacji, określonych w § 1 ust 4 lit a, b c. Od każdego z tych terminów karę nalicza się osobno; </w:t>
      </w:r>
    </w:p>
    <w:p w:rsidR="00000000" w:rsidDel="00000000" w:rsidP="00000000" w:rsidRDefault="00000000" w:rsidRPr="00000000" w14:paraId="0000004A">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c. 0,3 % wynagrodzenia brutto o którym mowa w § 2 ust. 1 z tytułu nieterminowego usuwania wad i usterek stwierdzonych przy odbiorze oraz w okresie rękojmi i gwarancji za wady, liczone za każdy rozpoczęty dzień opóźnienia w stosunku do ustalonych terminów zakończenia lub usunięcia wad. </w:t>
      </w:r>
    </w:p>
    <w:p w:rsidR="00000000" w:rsidDel="00000000" w:rsidP="00000000" w:rsidRDefault="00000000" w:rsidRPr="00000000" w14:paraId="0000004B">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Kary umowne podlegają kumulacji do wysokości 35 % całkowitego wynagrodzenia umownego brutto. </w:t>
      </w:r>
    </w:p>
    <w:p w:rsidR="00000000" w:rsidDel="00000000" w:rsidP="00000000" w:rsidRDefault="00000000" w:rsidRPr="00000000" w14:paraId="0000004C">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Naliczona kara umowna może być potrącona z wynagrodzenia Wykonawcy. </w:t>
      </w:r>
    </w:p>
    <w:p w:rsidR="00000000" w:rsidDel="00000000" w:rsidP="00000000" w:rsidRDefault="00000000" w:rsidRPr="00000000" w14:paraId="0000004D">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Wykonawca zapłaci Zamawiającemu karę umowną, o której mowa w ust. 2 lit a) także w przypadku: </w:t>
      </w:r>
    </w:p>
    <w:p w:rsidR="00000000" w:rsidDel="00000000" w:rsidP="00000000" w:rsidRDefault="00000000" w:rsidRPr="00000000" w14:paraId="0000004E">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a. odstąpienia Zamawiającego od umowy na podstawie przepisów ustawowych (w szczególności art. 635 K.c. oraz innych przepisów uprawniających Zamawiającego do odstąpienia od umowy), </w:t>
      </w:r>
    </w:p>
    <w:p w:rsidR="00000000" w:rsidDel="00000000" w:rsidP="00000000" w:rsidRDefault="00000000" w:rsidRPr="00000000" w14:paraId="0000004F">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b. odstąpienia Wykonawcy od umowy lub rozwiązania jej z winy Wykonawcy niezależnie od sposobu rozwiązania (w tym wypowiedzenia). </w:t>
      </w:r>
    </w:p>
    <w:p w:rsidR="00000000" w:rsidDel="00000000" w:rsidP="00000000" w:rsidRDefault="00000000" w:rsidRPr="00000000" w14:paraId="00000050">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6. Kary umowne płatne będą w ciągu 5 dni od daty wezwania Wykonawcy do ich zapłaty przez Zamawiającego. </w:t>
      </w:r>
    </w:p>
    <w:p w:rsidR="00000000" w:rsidDel="00000000" w:rsidP="00000000" w:rsidRDefault="00000000" w:rsidRPr="00000000" w14:paraId="00000051">
      <w:pPr>
        <w:tabs>
          <w:tab w:val="left" w:pos="0"/>
          <w:tab w:val="left" w:pos="360"/>
        </w:tabs>
        <w:ind w:right="431"/>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7. Zamawiający ma prawo dochodzenia odszkodowania uzupełniającego, przewyższającego wysokość kar umownych do wysokości rzeczywiście poniesionej szkody. </w:t>
      </w:r>
    </w:p>
    <w:p w:rsidR="00000000" w:rsidDel="00000000" w:rsidP="00000000" w:rsidRDefault="00000000" w:rsidRPr="00000000" w14:paraId="00000052">
      <w:pPr>
        <w:tabs>
          <w:tab w:val="left" w:pos="0"/>
          <w:tab w:val="left" w:pos="360"/>
        </w:tabs>
        <w:ind w:right="431"/>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8. Zapłacenie kary za niedotrzymanie terminu nie zwalnia Wykonawcy z wykonania zobowiązań wynikających z niniejszej umowy o ile któraś ze stron nie odstąpi od umowy.</w:t>
      </w:r>
      <w:r w:rsidDel="00000000" w:rsidR="00000000" w:rsidRPr="00000000">
        <w:rPr>
          <w:rtl w:val="0"/>
        </w:rPr>
      </w:r>
    </w:p>
    <w:p w:rsidR="00000000" w:rsidDel="00000000" w:rsidP="00000000" w:rsidRDefault="00000000" w:rsidRPr="00000000" w14:paraId="00000053">
      <w:pPr>
        <w:tabs>
          <w:tab w:val="left" w:pos="0"/>
          <w:tab w:val="left" w:pos="360"/>
        </w:tabs>
        <w:ind w:left="431" w:right="431" w:firstLine="0"/>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54">
      <w:pPr>
        <w:tabs>
          <w:tab w:val="left" w:pos="0"/>
          <w:tab w:val="left" w:pos="360"/>
        </w:tabs>
        <w:ind w:left="431" w:right="431"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7</w:t>
      </w:r>
    </w:p>
    <w:p w:rsidR="00000000" w:rsidDel="00000000" w:rsidP="00000000" w:rsidRDefault="00000000" w:rsidRPr="00000000" w14:paraId="00000055">
      <w:pPr>
        <w:tabs>
          <w:tab w:val="left" w:pos="426"/>
          <w:tab w:val="left" w:pos="1080"/>
        </w:tabs>
        <w:ind w:left="567" w:right="-108"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Odstąpienie od umowy</w:t>
      </w:r>
    </w:p>
    <w:p w:rsidR="00000000" w:rsidDel="00000000" w:rsidP="00000000" w:rsidRDefault="00000000" w:rsidRPr="00000000" w14:paraId="00000056">
      <w:pPr>
        <w:tabs>
          <w:tab w:val="left" w:pos="426"/>
          <w:tab w:val="left" w:pos="1080"/>
        </w:tabs>
        <w:ind w:right="-108"/>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Zamawiającemu, oprócz przypadków przewidzianych przepisami powszechnie obowiązującymi, przysługuje prawo odstąpienia od umowy, w szczególności gdy Wykonawca: </w:t>
        <w:tab/>
        <w:t xml:space="preserve">a. dostarczył przedmioty objęte zamówieniem niezgodne z wymogami opisem przedmiotu zamówienia i nie wymienił tych urządzeń na zgodne z wymogami w ciągu 14 dni od dnia wezwania przez Zamawiającego</w:t>
      </w:r>
    </w:p>
    <w:p w:rsidR="00000000" w:rsidDel="00000000" w:rsidP="00000000" w:rsidRDefault="00000000" w:rsidRPr="00000000" w14:paraId="00000057">
      <w:pPr>
        <w:tabs>
          <w:tab w:val="left" w:pos="426"/>
          <w:tab w:val="left" w:pos="1080"/>
        </w:tabs>
        <w:ind w:right="-108"/>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b. złożył wniosek o ogłoszenie upadłości lub wszczęte zostało postępowanie upadłościowe wobec Wykonawcy; </w:t>
      </w:r>
    </w:p>
    <w:p w:rsidR="00000000" w:rsidDel="00000000" w:rsidP="00000000" w:rsidRDefault="00000000" w:rsidRPr="00000000" w14:paraId="00000058">
      <w:pPr>
        <w:tabs>
          <w:tab w:val="left" w:pos="426"/>
          <w:tab w:val="left" w:pos="1080"/>
        </w:tabs>
        <w:ind w:right="-108"/>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c. dostarczył urządzenia obarczone wadą prawną w tym obciążone prawami osób trzecich, </w:t>
      </w:r>
    </w:p>
    <w:p w:rsidR="00000000" w:rsidDel="00000000" w:rsidP="00000000" w:rsidRDefault="00000000" w:rsidRPr="00000000" w14:paraId="00000059">
      <w:pPr>
        <w:tabs>
          <w:tab w:val="left" w:pos="426"/>
          <w:tab w:val="left" w:pos="1080"/>
        </w:tabs>
        <w:ind w:right="-108"/>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ab/>
        <w:t xml:space="preserve">d. nie wykonuje prawidłowo innych obowiązków wynikających z niniejszej umowy; </w:t>
      </w:r>
    </w:p>
    <w:p w:rsidR="00000000" w:rsidDel="00000000" w:rsidP="00000000" w:rsidRDefault="00000000" w:rsidRPr="00000000" w14:paraId="0000005A">
      <w:pPr>
        <w:tabs>
          <w:tab w:val="left" w:pos="426"/>
          <w:tab w:val="left" w:pos="1080"/>
        </w:tabs>
        <w:ind w:right="-108"/>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Oświadczenie o odstąpieniu od umowy należy złożyć w formie pisemnej pod rygorem nieważności, w ciągu 30 dni od dnia powzięcia wiadomości o okolicznościach je uzasadniających wskazanych w ust.1 i powinno zawierać uzasadnienie oraz termin odstąpienia. Postanowienia zdania poprzedniego mają zastosowanie pod warunkiem uprzedniego wezwania Wykonawcy do prawidłowego wykonania umowy w zakresie stwierdzonych nieprawidłowości i wyznaczenia mu terminu na ich usunięcie nie krótszego niż 30 dni. </w:t>
      </w:r>
    </w:p>
    <w:p w:rsidR="00000000" w:rsidDel="00000000" w:rsidP="00000000" w:rsidRDefault="00000000" w:rsidRPr="00000000" w14:paraId="0000005B">
      <w:pPr>
        <w:tabs>
          <w:tab w:val="left" w:pos="426"/>
          <w:tab w:val="left" w:pos="1080"/>
        </w:tabs>
        <w:ind w:right="-108"/>
        <w:jc w:val="both"/>
        <w:rPr>
          <w:rFonts w:ascii="Calibri" w:cs="Calibri" w:eastAsia="Calibri" w:hAnsi="Calibri"/>
          <w:b w:val="1"/>
          <w:color w:val="222222"/>
          <w:sz w:val="24"/>
          <w:szCs w:val="24"/>
        </w:rPr>
      </w:pPr>
      <w:r w:rsidDel="00000000" w:rsidR="00000000" w:rsidRPr="00000000">
        <w:rPr>
          <w:rFonts w:ascii="Calibri" w:cs="Calibri" w:eastAsia="Calibri" w:hAnsi="Calibri"/>
          <w:color w:val="222222"/>
          <w:sz w:val="24"/>
          <w:szCs w:val="24"/>
          <w:rtl w:val="0"/>
        </w:rPr>
        <w:t xml:space="preserve">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 zdaniu 1, wykonawca może żądać wyłącznie wynagrodzenia należnego z tytułu wykonania części umowy..</w:t>
      </w:r>
      <w:r w:rsidDel="00000000" w:rsidR="00000000" w:rsidRPr="00000000">
        <w:rPr>
          <w:rtl w:val="0"/>
        </w:rPr>
      </w:r>
    </w:p>
    <w:p w:rsidR="00000000" w:rsidDel="00000000" w:rsidP="00000000" w:rsidRDefault="00000000" w:rsidRPr="00000000" w14:paraId="0000005C">
      <w:pPr>
        <w:ind w:left="431" w:right="431" w:firstLine="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8</w:t>
      </w:r>
    </w:p>
    <w:p w:rsidR="00000000" w:rsidDel="00000000" w:rsidP="00000000" w:rsidRDefault="00000000" w:rsidRPr="00000000" w14:paraId="0000005E">
      <w:pPr>
        <w:ind w:right="23"/>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Postanowienia końcowe</w:t>
      </w:r>
    </w:p>
    <w:p w:rsidR="00000000" w:rsidDel="00000000" w:rsidP="00000000" w:rsidRDefault="00000000" w:rsidRPr="00000000" w14:paraId="0000005F">
      <w:pPr>
        <w:ind w:right="23"/>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 Integralną część umowy stanowią: zapytanie ofertowe, opis przedmiotu zamówienia wraz z załącznikami oraz oferta Wykonawcy. </w:t>
      </w:r>
    </w:p>
    <w:p w:rsidR="00000000" w:rsidDel="00000000" w:rsidP="00000000" w:rsidRDefault="00000000" w:rsidRPr="00000000" w14:paraId="00000060">
      <w:pPr>
        <w:ind w:right="23"/>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 trakcie trwania niniejszej umowy Wykonawca zobowiązuje się do pisemnego powiadamiania Zamawiającego o zmianie siedziby, firmy lub zmianie osób uprawnionych do reprezentowania podmiotu. </w:t>
      </w:r>
    </w:p>
    <w:p w:rsidR="00000000" w:rsidDel="00000000" w:rsidP="00000000" w:rsidRDefault="00000000" w:rsidRPr="00000000" w14:paraId="00000061">
      <w:pPr>
        <w:ind w:right="23"/>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 sprawach nieuregulowanych niniejszą umową mają zastosowanie przepisy Kodeksu Cywilnego. </w:t>
      </w:r>
    </w:p>
    <w:p w:rsidR="00000000" w:rsidDel="00000000" w:rsidP="00000000" w:rsidRDefault="00000000" w:rsidRPr="00000000" w14:paraId="00000062">
      <w:pPr>
        <w:ind w:right="23"/>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Ewentualne spory będzie rozstrzygał sąd cywilny właściwy miejscowo dla Zamawiającego. </w:t>
      </w:r>
    </w:p>
    <w:p w:rsidR="00000000" w:rsidDel="00000000" w:rsidP="00000000" w:rsidRDefault="00000000" w:rsidRPr="00000000" w14:paraId="00000063">
      <w:pPr>
        <w:ind w:left="0" w:right="431" w:firstLine="0"/>
        <w:jc w:val="left"/>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64">
      <w:pPr>
        <w:ind w:left="431" w:right="431"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9</w:t>
      </w:r>
    </w:p>
    <w:p w:rsidR="00000000" w:rsidDel="00000000" w:rsidP="00000000" w:rsidRDefault="00000000" w:rsidRPr="00000000" w14:paraId="00000065">
      <w:pPr>
        <w:ind w:right="23"/>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Umowę sporządzono w czterech jednobrzmiących egzemplarzach, trzy egzemplarze dla Zamawiającego jeden dla Wykonawcy.</w:t>
      </w:r>
    </w:p>
    <w:p w:rsidR="00000000" w:rsidDel="00000000" w:rsidP="00000000" w:rsidRDefault="00000000" w:rsidRPr="00000000" w14:paraId="00000066">
      <w:pPr>
        <w:ind w:right="431"/>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w:t>
      </w:r>
    </w:p>
    <w:p w:rsidR="00000000" w:rsidDel="00000000" w:rsidP="00000000" w:rsidRDefault="00000000" w:rsidRPr="00000000" w14:paraId="00000068">
      <w:pPr>
        <w:widowControl w:val="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 </w:t>
      </w:r>
    </w:p>
    <w:p w:rsidR="00000000" w:rsidDel="00000000" w:rsidP="00000000" w:rsidRDefault="00000000" w:rsidRPr="00000000" w14:paraId="00000069">
      <w:pPr>
        <w:widowControl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6A">
      <w:pPr>
        <w:widowControl w:val="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ZAMAWIAJĄCY:</w:t>
        <w:tab/>
        <w:t xml:space="preserve">                                                                       WYKONAWCA :</w:t>
      </w:r>
    </w:p>
    <w:p w:rsidR="00000000" w:rsidDel="00000000" w:rsidP="00000000" w:rsidRDefault="00000000" w:rsidRPr="00000000" w14:paraId="0000006B">
      <w:pPr>
        <w:jc w:val="cente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C46338"/>
    <w:pPr>
      <w:suppressAutoHyphens w:val="1"/>
      <w:spacing w:after="0" w:line="240" w:lineRule="auto"/>
    </w:pPr>
    <w:rPr>
      <w:rFonts w:ascii="Times New Roman" w:cs="Times New Roman" w:eastAsia="Times New Roman" w:hAnsi="Times New Roman"/>
      <w:sz w:val="20"/>
      <w:szCs w:val="20"/>
      <w:lang w:eastAsia="ar-SA"/>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link w:val="AkapitzlistZnak"/>
    <w:uiPriority w:val="34"/>
    <w:qFormat w:val="1"/>
    <w:rsid w:val="00C46338"/>
    <w:pPr>
      <w:ind w:left="708"/>
    </w:pPr>
  </w:style>
  <w:style w:type="character" w:styleId="Hipercze">
    <w:name w:val="Hyperlink"/>
    <w:uiPriority w:val="99"/>
    <w:rsid w:val="00773499"/>
    <w:rPr>
      <w:color w:val="0000ff"/>
      <w:u w:val="single"/>
    </w:rPr>
  </w:style>
  <w:style w:type="character" w:styleId="AkapitzlistZnak" w:customStyle="1">
    <w:name w:val="Akapit z listą Znak"/>
    <w:link w:val="Akapitzlist"/>
    <w:locked w:val="1"/>
    <w:rsid w:val="00773499"/>
    <w:rPr>
      <w:rFonts w:ascii="Times New Roman" w:cs="Times New Roman" w:eastAsia="Times New Roman" w:hAnsi="Times New Roman"/>
      <w:sz w:val="20"/>
      <w:szCs w:val="20"/>
      <w:lang w:eastAsia="ar-SA"/>
    </w:rPr>
  </w:style>
  <w:style w:type="paragraph" w:styleId="just9p" w:customStyle="1">
    <w:name w:val="just 9p"/>
    <w:rsid w:val="0027126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after="0" w:line="180" w:lineRule="atLeast"/>
      <w:ind w:left="340" w:hanging="340"/>
      <w:jc w:val="both"/>
    </w:pPr>
    <w:rPr>
      <w:rFonts w:ascii="Univers-PL" w:cs="Times New Roman" w:eastAsia="Times New Roman" w:hAnsi="Univers-PL"/>
      <w:sz w:val="19"/>
      <w:szCs w:val="19"/>
      <w:lang w:eastAsia="pl-PL"/>
    </w:rPr>
  </w:style>
  <w:style w:type="paragraph" w:styleId="NormalnyWeb">
    <w:name w:val="Normal (Web)"/>
    <w:basedOn w:val="Normalny"/>
    <w:uiPriority w:val="99"/>
    <w:unhideWhenUsed w:val="1"/>
    <w:rsid w:val="003D10F7"/>
    <w:pPr>
      <w:suppressAutoHyphens w:val="0"/>
      <w:spacing w:after="100" w:afterAutospacing="1" w:before="100" w:beforeAutospacing="1"/>
    </w:pPr>
    <w:rPr>
      <w:rFonts w:eastAsia="Calibri"/>
      <w:sz w:val="24"/>
      <w:szCs w:val="24"/>
      <w:lang w:eastAsia="pl-PL"/>
    </w:rPr>
  </w:style>
  <w:style w:type="character" w:styleId="Nierozpoznanawzmianka">
    <w:name w:val="Unresolved Mention"/>
    <w:basedOn w:val="Domylnaczcionkaakapitu"/>
    <w:uiPriority w:val="99"/>
    <w:semiHidden w:val="1"/>
    <w:unhideWhenUsed w:val="1"/>
    <w:rsid w:val="00AF22B9"/>
    <w:rPr>
      <w:color w:val="605e5c"/>
      <w:shd w:color="auto" w:fill="e1dfdd" w:val="clear"/>
    </w:rPr>
  </w:style>
  <w:style w:type="paragraph" w:styleId="Nagwek">
    <w:name w:val="header"/>
    <w:basedOn w:val="Normalny"/>
    <w:link w:val="NagwekZnak"/>
    <w:uiPriority w:val="99"/>
    <w:unhideWhenUsed w:val="1"/>
    <w:rsid w:val="00C94526"/>
    <w:pPr>
      <w:tabs>
        <w:tab w:val="center" w:pos="4536"/>
        <w:tab w:val="right" w:pos="9072"/>
      </w:tabs>
    </w:pPr>
  </w:style>
  <w:style w:type="character" w:styleId="NagwekZnak" w:customStyle="1">
    <w:name w:val="Nagłówek Znak"/>
    <w:basedOn w:val="Domylnaczcionkaakapitu"/>
    <w:link w:val="Nagwek"/>
    <w:uiPriority w:val="99"/>
    <w:rsid w:val="00C94526"/>
    <w:rPr>
      <w:rFonts w:ascii="Times New Roman" w:cs="Times New Roman" w:eastAsia="Times New Roman" w:hAnsi="Times New Roman"/>
      <w:sz w:val="20"/>
      <w:szCs w:val="20"/>
      <w:lang w:eastAsia="ar-SA"/>
    </w:rPr>
  </w:style>
  <w:style w:type="paragraph" w:styleId="Stopka">
    <w:name w:val="footer"/>
    <w:basedOn w:val="Normalny"/>
    <w:link w:val="StopkaZnak"/>
    <w:uiPriority w:val="99"/>
    <w:unhideWhenUsed w:val="1"/>
    <w:rsid w:val="00C94526"/>
    <w:pPr>
      <w:tabs>
        <w:tab w:val="center" w:pos="4536"/>
        <w:tab w:val="right" w:pos="9072"/>
      </w:tabs>
    </w:pPr>
  </w:style>
  <w:style w:type="character" w:styleId="StopkaZnak" w:customStyle="1">
    <w:name w:val="Stopka Znak"/>
    <w:basedOn w:val="Domylnaczcionkaakapitu"/>
    <w:link w:val="Stopka"/>
    <w:uiPriority w:val="99"/>
    <w:rsid w:val="00C94526"/>
    <w:rPr>
      <w:rFonts w:ascii="Times New Roman" w:cs="Times New Roman" w:eastAsia="Times New Roman" w:hAnsi="Times New Roman"/>
      <w:sz w:val="20"/>
      <w:szCs w:val="20"/>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yFvByZguLC5FnhG35n+cN4SUA==">AMUW2mVtZNpI9p/CJ7b4cOYktlP6jnosPf6v+MTXReCOYcreFuBGoJPNz+S1C6tZ6pTWdYOQ/ecBvbv33ZtT2gYfasL8FZvCjujeJTyJJltO6aYqV666UxQ=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2021-12-14T13:12:00Z</dcterms:created>
  <dc:creator>user</dc:creator>
</cp:coreProperties>
</file>